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3A" w:rsidRDefault="000E0D78" w:rsidP="00635870">
      <w:pPr>
        <w:spacing w:after="20"/>
        <w:ind w:right="141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Obrazec DD-09</w:t>
      </w:r>
    </w:p>
    <w:p w:rsidR="000E0D78" w:rsidRDefault="000E0D78" w:rsidP="00635870">
      <w:pPr>
        <w:spacing w:after="20"/>
        <w:jc w:val="right"/>
      </w:pPr>
    </w:p>
    <w:p w:rsidR="00F83B3A" w:rsidRDefault="00A23CAC" w:rsidP="00635870">
      <w:pPr>
        <w:spacing w:after="0" w:line="275" w:lineRule="auto"/>
        <w:jc w:val="center"/>
      </w:pPr>
      <w:r>
        <w:rPr>
          <w:rFonts w:ascii="Arial" w:eastAsia="Arial" w:hAnsi="Arial" w:cs="Arial"/>
          <w:b/>
          <w:sz w:val="28"/>
        </w:rPr>
        <w:t xml:space="preserve">PROŠNJA ZA ZAMENJAVO </w:t>
      </w:r>
      <w:r w:rsidR="00CE7DE5">
        <w:rPr>
          <w:rFonts w:ascii="Arial" w:eastAsia="Arial" w:hAnsi="Arial" w:cs="Arial"/>
          <w:b/>
          <w:sz w:val="28"/>
        </w:rPr>
        <w:t>MENTORJA, ZAMENJAVO ODOBRENE TEME DIP</w:t>
      </w:r>
      <w:r>
        <w:rPr>
          <w:rFonts w:ascii="Arial" w:eastAsia="Arial" w:hAnsi="Arial" w:cs="Arial"/>
          <w:b/>
          <w:sz w:val="28"/>
        </w:rPr>
        <w:t xml:space="preserve">LOMSKEGA DELA OZ. ODSTOP OD </w:t>
      </w:r>
      <w:r w:rsidR="00CE7DE5">
        <w:rPr>
          <w:rFonts w:ascii="Arial" w:eastAsia="Arial" w:hAnsi="Arial" w:cs="Arial"/>
          <w:b/>
          <w:sz w:val="28"/>
        </w:rPr>
        <w:t xml:space="preserve">MENTORSTVA </w:t>
      </w:r>
    </w:p>
    <w:p w:rsidR="00F83B3A" w:rsidRDefault="00CE7DE5" w:rsidP="00635870">
      <w:pPr>
        <w:spacing w:after="25"/>
      </w:pPr>
      <w:r>
        <w:rPr>
          <w:rFonts w:ascii="Arial" w:eastAsia="Arial" w:hAnsi="Arial" w:cs="Arial"/>
          <w:sz w:val="24"/>
        </w:rPr>
        <w:t xml:space="preserve"> </w:t>
      </w:r>
    </w:p>
    <w:p w:rsidR="00F83B3A" w:rsidRDefault="00CE7DE5" w:rsidP="00635870">
      <w:pPr>
        <w:pStyle w:val="Naslov1"/>
        <w:numPr>
          <w:ilvl w:val="0"/>
          <w:numId w:val="0"/>
        </w:numPr>
        <w:tabs>
          <w:tab w:val="center" w:pos="2060"/>
          <w:tab w:val="center" w:pos="6798"/>
        </w:tabs>
        <w:rPr>
          <w:bdr w:val="single" w:sz="12" w:space="0" w:color="000000"/>
        </w:rPr>
      </w:pPr>
      <w:r>
        <w:rPr>
          <w:b w:val="0"/>
        </w:rPr>
        <w:t xml:space="preserve">Vlogo oddaja </w:t>
      </w:r>
      <w:r>
        <w:rPr>
          <w:b w:val="0"/>
          <w:i/>
        </w:rPr>
        <w:t>(obvezno izpolnite)</w:t>
      </w:r>
      <w:r>
        <w:rPr>
          <w:b w:val="0"/>
        </w:rPr>
        <w:t xml:space="preserve">: </w:t>
      </w:r>
      <w:r>
        <w:rPr>
          <w:b w:val="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3190" cy="123190"/>
                <wp:effectExtent l="0" t="0" r="0" b="0"/>
                <wp:docPr id="2989" name="Group 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123190"/>
                          <a:chOff x="0" y="0"/>
                          <a:chExt cx="123190" cy="123190"/>
                        </a:xfrm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0"/>
                            <a:ext cx="123190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23190">
                                <a:moveTo>
                                  <a:pt x="0" y="0"/>
                                </a:moveTo>
                                <a:lnTo>
                                  <a:pt x="123190" y="0"/>
                                </a:lnTo>
                                <a:lnTo>
                                  <a:pt x="123190" y="123190"/>
                                </a:lnTo>
                                <a:lnTo>
                                  <a:pt x="0" y="123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2989" style="width:9.70001pt;height:9.70001pt;mso-position-horizontal-relative:char;mso-position-vertical-relative:line" coordsize="1231,1231">
                <v:shape id="Shape 524" style="position:absolute;width:1231;height:1231;left:0;top:0;" coordsize="123190,123190" path="m0,0l123190,0l123190,123190l0,123190l0,0x">
                  <v:stroke weight="0.75pt" endcap="flat" joinstyle="miter" miterlimit="8" on="true" color="#000000"/>
                  <v:fill on="false" color="#ffffff"/>
                </v:shape>
              </v:group>
            </w:pict>
          </mc:Fallback>
        </mc:AlternateContent>
      </w:r>
      <w:r>
        <w:t xml:space="preserve"> študent    </w:t>
      </w:r>
      <w:r w:rsidR="00994565">
        <w:t xml:space="preserve">  </w:t>
      </w:r>
      <w:r w:rsidR="00A23CAC">
        <w:t xml:space="preserve"> </w:t>
      </w:r>
      <w:r w:rsidR="00994565">
        <w:t xml:space="preserve"> </w:t>
      </w:r>
      <w:r w:rsidR="00A23CAC">
        <w:t xml:space="preserve">  </w:t>
      </w:r>
      <w:r w:rsidR="00994565">
        <w:rPr>
          <w:noProof/>
        </w:rPr>
        <mc:AlternateContent>
          <mc:Choice Requires="wpg">
            <w:drawing>
              <wp:inline distT="0" distB="0" distL="0" distR="0" wp14:anchorId="3F512D43" wp14:editId="284243C6">
                <wp:extent cx="123190" cy="123190"/>
                <wp:effectExtent l="0" t="0" r="0" b="0"/>
                <wp:docPr id="29" name="Group 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123190"/>
                          <a:chOff x="0" y="0"/>
                          <a:chExt cx="123190" cy="123190"/>
                        </a:xfrm>
                      </wpg:grpSpPr>
                      <wps:wsp>
                        <wps:cNvPr id="30" name="Shape 524"/>
                        <wps:cNvSpPr/>
                        <wps:spPr>
                          <a:xfrm>
                            <a:off x="0" y="0"/>
                            <a:ext cx="123190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23190">
                                <a:moveTo>
                                  <a:pt x="0" y="0"/>
                                </a:moveTo>
                                <a:lnTo>
                                  <a:pt x="123190" y="0"/>
                                </a:lnTo>
                                <a:lnTo>
                                  <a:pt x="123190" y="123190"/>
                                </a:lnTo>
                                <a:lnTo>
                                  <a:pt x="0" y="123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0C29CCC" id="Group 2989" o:spid="_x0000_s1026" style="width:9.7pt;height:9.7pt;mso-position-horizontal-relative:char;mso-position-vertical-relative:line" coordsize="123190,1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">
                <v:shape id="Shape 524" o:spid="_x0000_s1027" style="position:absolute;width:123190;height:123190;visibility:visible;mso-wrap-style:square;v-text-anchor:top" coordsize="123190,1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" path="m,l123190,r,123190l,123190,,xe" filled="f">
                  <v:stroke miterlimit="66585f" joinstyle="miter"/>
                  <v:path arrowok="t" textboxrect="0,0,123190,123190"/>
                </v:shape>
                <w10:anchorlock/>
              </v:group>
            </w:pict>
          </mc:Fallback>
        </mc:AlternateContent>
      </w:r>
      <w:r w:rsidR="00994565">
        <w:t xml:space="preserve"> </w:t>
      </w:r>
      <w:r>
        <w:t xml:space="preserve">mentor/-ica       </w:t>
      </w:r>
      <w:r>
        <w:rPr>
          <w:bdr w:val="single" w:sz="12" w:space="0" w:color="000000"/>
        </w:rPr>
        <w:t xml:space="preserve">  </w:t>
      </w:r>
    </w:p>
    <w:p w:rsidR="00E43B5F" w:rsidRPr="00E43B5F" w:rsidRDefault="00E43B5F" w:rsidP="00635870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709"/>
        <w:gridCol w:w="5381"/>
      </w:tblGrid>
      <w:tr w:rsidR="00E43B5F" w:rsidRPr="00E43B5F" w:rsidTr="008878C2">
        <w:tc>
          <w:tcPr>
            <w:tcW w:w="2547" w:type="dxa"/>
          </w:tcPr>
          <w:p w:rsidR="00E43B5F" w:rsidRPr="00E43B5F" w:rsidRDefault="00E43B5F" w:rsidP="00635870">
            <w:pPr>
              <w:spacing w:before="120"/>
            </w:pPr>
            <w:r>
              <w:rPr>
                <w:rFonts w:ascii="Arial" w:eastAsia="Arial" w:hAnsi="Arial" w:cs="Arial"/>
              </w:rPr>
              <w:t>Spodaj podpisani/-a: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</w:tcPr>
          <w:p w:rsidR="00E43B5F" w:rsidRPr="00E43B5F" w:rsidRDefault="00E43B5F" w:rsidP="00635870">
            <w:pPr>
              <w:spacing w:before="120"/>
            </w:pPr>
          </w:p>
        </w:tc>
      </w:tr>
      <w:tr w:rsidR="00E43B5F" w:rsidRPr="00E43B5F" w:rsidTr="00ED4027">
        <w:tc>
          <w:tcPr>
            <w:tcW w:w="2972" w:type="dxa"/>
            <w:gridSpan w:val="2"/>
          </w:tcPr>
          <w:p w:rsidR="00E43B5F" w:rsidRDefault="00E43B5F" w:rsidP="0063587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Naslov diplomskega dela:</w:t>
            </w:r>
          </w:p>
        </w:tc>
        <w:tc>
          <w:tcPr>
            <w:tcW w:w="6090" w:type="dxa"/>
            <w:gridSpan w:val="2"/>
            <w:tcBorders>
              <w:bottom w:val="single" w:sz="4" w:space="0" w:color="auto"/>
            </w:tcBorders>
          </w:tcPr>
          <w:p w:rsidR="00E43B5F" w:rsidRPr="00E43B5F" w:rsidRDefault="00E43B5F" w:rsidP="00635870">
            <w:pPr>
              <w:spacing w:before="120"/>
            </w:pPr>
          </w:p>
        </w:tc>
      </w:tr>
      <w:tr w:rsidR="00E43B5F" w:rsidRPr="00E43B5F" w:rsidTr="00ED4027">
        <w:tc>
          <w:tcPr>
            <w:tcW w:w="3681" w:type="dxa"/>
            <w:gridSpan w:val="3"/>
          </w:tcPr>
          <w:p w:rsidR="00E43B5F" w:rsidRDefault="00E43B5F" w:rsidP="0063587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Razlogi za menjavo ali odstop*: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E43B5F" w:rsidRPr="00E43B5F" w:rsidRDefault="00E43B5F" w:rsidP="00635870">
            <w:pPr>
              <w:spacing w:before="120"/>
            </w:pPr>
          </w:p>
        </w:tc>
      </w:tr>
      <w:tr w:rsidR="00E43B5F" w:rsidRPr="00E43B5F" w:rsidTr="00ED4027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:rsidR="00E43B5F" w:rsidRDefault="00E43B5F" w:rsidP="00635870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E43B5F" w:rsidRPr="00E43B5F" w:rsidRDefault="00E43B5F" w:rsidP="00635870">
            <w:pPr>
              <w:spacing w:after="120"/>
            </w:pPr>
          </w:p>
        </w:tc>
      </w:tr>
      <w:tr w:rsidR="00E43B5F" w:rsidRPr="00E43B5F" w:rsidTr="00ED4027">
        <w:tc>
          <w:tcPr>
            <w:tcW w:w="3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3B5F" w:rsidRDefault="00E43B5F" w:rsidP="00635870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E43B5F" w:rsidRPr="00E43B5F" w:rsidRDefault="00E43B5F" w:rsidP="00635870">
            <w:pPr>
              <w:spacing w:after="120"/>
            </w:pPr>
          </w:p>
        </w:tc>
      </w:tr>
      <w:tr w:rsidR="00ED4027" w:rsidRPr="00E43B5F" w:rsidTr="00ED4027">
        <w:tc>
          <w:tcPr>
            <w:tcW w:w="3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4027" w:rsidRDefault="00ED4027" w:rsidP="00635870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ED4027" w:rsidRPr="00E43B5F" w:rsidRDefault="00ED4027" w:rsidP="00635870">
            <w:pPr>
              <w:spacing w:after="120"/>
            </w:pPr>
          </w:p>
        </w:tc>
      </w:tr>
    </w:tbl>
    <w:p w:rsidR="00F83B3A" w:rsidRDefault="00CE7DE5" w:rsidP="00635870">
      <w:pPr>
        <w:spacing w:after="86"/>
      </w:pPr>
      <w:r>
        <w:rPr>
          <w:rFonts w:ascii="Arial" w:eastAsia="Arial" w:hAnsi="Arial" w:cs="Arial"/>
          <w:sz w:val="19"/>
        </w:rPr>
        <w:t>* navedeni razlogi naj bodo v skladu z 1</w:t>
      </w:r>
      <w:r w:rsidR="00BA677D">
        <w:rPr>
          <w:rFonts w:ascii="Arial" w:eastAsia="Arial" w:hAnsi="Arial" w:cs="Arial"/>
          <w:sz w:val="19"/>
        </w:rPr>
        <w:t>1</w:t>
      </w:r>
      <w:r>
        <w:rPr>
          <w:rFonts w:ascii="Arial" w:eastAsia="Arial" w:hAnsi="Arial" w:cs="Arial"/>
          <w:sz w:val="19"/>
        </w:rPr>
        <w:t>. in</w:t>
      </w:r>
      <w:r w:rsidR="00BA677D">
        <w:rPr>
          <w:rFonts w:ascii="Arial" w:eastAsia="Arial" w:hAnsi="Arial" w:cs="Arial"/>
          <w:sz w:val="19"/>
        </w:rPr>
        <w:t>/ali</w:t>
      </w:r>
      <w:r>
        <w:rPr>
          <w:rFonts w:ascii="Arial" w:eastAsia="Arial" w:hAnsi="Arial" w:cs="Arial"/>
          <w:sz w:val="19"/>
        </w:rPr>
        <w:t xml:space="preserve"> 1</w:t>
      </w:r>
      <w:r w:rsidR="00BA677D">
        <w:rPr>
          <w:rFonts w:ascii="Arial" w:eastAsia="Arial" w:hAnsi="Arial" w:cs="Arial"/>
          <w:sz w:val="19"/>
        </w:rPr>
        <w:t>2</w:t>
      </w:r>
      <w:r>
        <w:rPr>
          <w:rFonts w:ascii="Arial" w:eastAsia="Arial" w:hAnsi="Arial" w:cs="Arial"/>
          <w:sz w:val="19"/>
        </w:rPr>
        <w:t xml:space="preserve">. členom Pravil o izdelavi diplomskega dela in diplomskem izpitu </w:t>
      </w:r>
    </w:p>
    <w:p w:rsidR="00F83B3A" w:rsidRDefault="00F83B3A" w:rsidP="00635870">
      <w:pPr>
        <w:spacing w:after="19"/>
      </w:pPr>
    </w:p>
    <w:p w:rsidR="00F83B3A" w:rsidRDefault="00F83B3A" w:rsidP="00635870">
      <w:pPr>
        <w:spacing w:after="100"/>
      </w:pPr>
    </w:p>
    <w:p w:rsidR="00F83B3A" w:rsidRDefault="00CE7DE5" w:rsidP="00635870">
      <w:pPr>
        <w:tabs>
          <w:tab w:val="center" w:pos="812"/>
          <w:tab w:val="center" w:pos="3530"/>
          <w:tab w:val="center" w:pos="5681"/>
        </w:tabs>
        <w:spacing w:after="21"/>
      </w:pPr>
      <w:r>
        <w:tab/>
      </w:r>
      <w:r>
        <w:rPr>
          <w:rFonts w:ascii="Arial" w:eastAsia="Arial" w:hAnsi="Arial" w:cs="Arial"/>
          <w:sz w:val="24"/>
        </w:rPr>
        <w:t xml:space="preserve">Datum:  </w:t>
      </w:r>
      <w:r w:rsidR="00A23CAC">
        <w:rPr>
          <w:noProof/>
        </w:rPr>
        <mc:AlternateContent>
          <mc:Choice Requires="wpg">
            <w:drawing>
              <wp:inline distT="0" distB="0" distL="0" distR="0" wp14:anchorId="5EAF9EFC" wp14:editId="12730EDB">
                <wp:extent cx="1402080" cy="6096"/>
                <wp:effectExtent l="0" t="0" r="0" b="0"/>
                <wp:docPr id="2982" name="Group 2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6096"/>
                          <a:chOff x="0" y="0"/>
                          <a:chExt cx="1402080" cy="6096"/>
                        </a:xfrm>
                      </wpg:grpSpPr>
                      <wps:wsp>
                        <wps:cNvPr id="3416" name="Shape 3416"/>
                        <wps:cNvSpPr/>
                        <wps:spPr>
                          <a:xfrm>
                            <a:off x="0" y="0"/>
                            <a:ext cx="1402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3C70D3B" id="Group 2982" o:spid="_x0000_s1026" style="width:110.4pt;height:.5pt;mso-position-horizontal-relative:char;mso-position-vertical-relative:line" coordsize="140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">
                <v:shape id="Shape 3416" o:spid="_x0000_s1027" style="position:absolute;width:14020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" path="m,l1402080,r,9144l,9144,,e" fillcolor="black" stroked="f" strokeweight="0">
                  <v:stroke miterlimit="83231f" joinstyle="miter"/>
                  <v:path arrowok="t" textboxrect="0,0,140208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ab/>
      </w:r>
      <w:r w:rsidR="00A23CAC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Podpis </w:t>
      </w:r>
      <w:r>
        <w:rPr>
          <w:rFonts w:ascii="Arial" w:eastAsia="Arial" w:hAnsi="Arial" w:cs="Arial"/>
          <w:b/>
          <w:sz w:val="24"/>
        </w:rPr>
        <w:t>vlagatelja/-ice</w:t>
      </w:r>
      <w:r>
        <w:rPr>
          <w:rFonts w:ascii="Arial" w:eastAsia="Arial" w:hAnsi="Arial" w:cs="Arial"/>
          <w:sz w:val="24"/>
        </w:rPr>
        <w:t xml:space="preserve">:  </w:t>
      </w:r>
      <w:r w:rsidR="00A23CAC">
        <w:rPr>
          <w:noProof/>
        </w:rPr>
        <mc:AlternateContent>
          <mc:Choice Requires="wpg">
            <w:drawing>
              <wp:inline distT="0" distB="0" distL="0" distR="0" wp14:anchorId="6C44034C" wp14:editId="083F5A72">
                <wp:extent cx="1911096" cy="6096"/>
                <wp:effectExtent l="0" t="0" r="0" b="0"/>
                <wp:docPr id="2983" name="Group 2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096" cy="6096"/>
                          <a:chOff x="0" y="0"/>
                          <a:chExt cx="1911096" cy="6096"/>
                        </a:xfrm>
                      </wpg:grpSpPr>
                      <wps:wsp>
                        <wps:cNvPr id="3418" name="Shape 3418"/>
                        <wps:cNvSpPr/>
                        <wps:spPr>
                          <a:xfrm>
                            <a:off x="0" y="0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0"/>
                                </a:moveTo>
                                <a:lnTo>
                                  <a:pt x="1911096" y="0"/>
                                </a:lnTo>
                                <a:lnTo>
                                  <a:pt x="1911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004EE0A" id="Group 2983" o:spid="_x0000_s1026" style="width:150.5pt;height:.5pt;mso-position-horizontal-relative:char;mso-position-vertical-relative:line" coordsize="191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">
                <v:shape id="Shape 3418" o:spid="_x0000_s1027" style="position:absolute;width:19110;height:91;visibility:visible;mso-wrap-style:square;v-text-anchor:top" coordsize="1911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" path="m,l1911096,r,9144l,9144,,e" fillcolor="black" stroked="f" strokeweight="0">
                  <v:stroke miterlimit="83231f" joinstyle="miter"/>
                  <v:path arrowok="t" textboxrect="0,0,1911096,9144"/>
                </v:shape>
                <w10:anchorlock/>
              </v:group>
            </w:pict>
          </mc:Fallback>
        </mc:AlternateContent>
      </w:r>
    </w:p>
    <w:p w:rsidR="00F83B3A" w:rsidRDefault="00F83B3A" w:rsidP="00635870">
      <w:pPr>
        <w:tabs>
          <w:tab w:val="center" w:pos="852"/>
          <w:tab w:val="center" w:pos="2414"/>
          <w:tab w:val="right" w:pos="9991"/>
        </w:tabs>
        <w:spacing w:after="0"/>
        <w:ind w:right="-3"/>
      </w:pPr>
    </w:p>
    <w:p w:rsidR="00F83B3A" w:rsidRDefault="00F83B3A" w:rsidP="00635870">
      <w:pPr>
        <w:spacing w:after="17"/>
        <w:ind w:right="-41"/>
      </w:pPr>
    </w:p>
    <w:p w:rsidR="00F83B3A" w:rsidRDefault="00CE7DE5" w:rsidP="00635870">
      <w:pPr>
        <w:pBdr>
          <w:top w:val="double" w:sz="6" w:space="1" w:color="auto"/>
        </w:pBdr>
        <w:spacing w:after="19"/>
      </w:pPr>
      <w:r>
        <w:rPr>
          <w:rFonts w:ascii="Arial" w:eastAsia="Arial" w:hAnsi="Arial" w:cs="Arial"/>
          <w:b/>
          <w:i/>
          <w:sz w:val="20"/>
        </w:rPr>
        <w:t xml:space="preserve">Izpolni </w:t>
      </w:r>
      <w:r w:rsidR="004432F6">
        <w:rPr>
          <w:rFonts w:ascii="Arial" w:eastAsia="Arial" w:hAnsi="Arial" w:cs="Arial"/>
          <w:b/>
          <w:i/>
          <w:sz w:val="20"/>
        </w:rPr>
        <w:t>študijska komisija</w:t>
      </w:r>
      <w:r>
        <w:rPr>
          <w:rFonts w:ascii="Arial" w:eastAsia="Arial" w:hAnsi="Arial" w:cs="Arial"/>
          <w:b/>
          <w:i/>
          <w:sz w:val="20"/>
        </w:rPr>
        <w:t xml:space="preserve">  </w:t>
      </w:r>
    </w:p>
    <w:p w:rsidR="00F83B3A" w:rsidRPr="00ED4027" w:rsidRDefault="00F83B3A" w:rsidP="00635870">
      <w:pPr>
        <w:spacing w:after="59"/>
      </w:pPr>
    </w:p>
    <w:p w:rsidR="00F83B3A" w:rsidRDefault="00CE7DE5" w:rsidP="00635870">
      <w:pPr>
        <w:spacing w:after="5" w:line="250" w:lineRule="auto"/>
        <w:ind w:hanging="10"/>
      </w:pPr>
      <w:r>
        <w:rPr>
          <w:rFonts w:ascii="Arial" w:eastAsia="Arial" w:hAnsi="Arial" w:cs="Arial"/>
          <w:sz w:val="24"/>
        </w:rPr>
        <w:t>Potrjujem</w:t>
      </w:r>
      <w:r w:rsidR="00337B43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 xml:space="preserve">, da se 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4"/>
        </w:rPr>
        <w:t>________</w:t>
      </w:r>
      <w:r w:rsidR="00ED4027">
        <w:rPr>
          <w:rFonts w:ascii="Arial" w:eastAsia="Arial" w:hAnsi="Arial" w:cs="Arial"/>
          <w:sz w:val="24"/>
        </w:rPr>
        <w:t>____________________________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odobri</w:t>
      </w:r>
      <w:r>
        <w:rPr>
          <w:rFonts w:ascii="Arial" w:eastAsia="Arial" w:hAnsi="Arial" w:cs="Arial"/>
          <w:sz w:val="24"/>
        </w:rPr>
        <w:t xml:space="preserve"> –</w:t>
      </w:r>
      <w:r>
        <w:rPr>
          <w:rFonts w:ascii="Arial" w:eastAsia="Arial" w:hAnsi="Arial" w:cs="Arial"/>
          <w:b/>
          <w:sz w:val="24"/>
        </w:rPr>
        <w:t xml:space="preserve"> ne odobri</w:t>
      </w:r>
      <w:r>
        <w:rPr>
          <w:rFonts w:ascii="Arial" w:eastAsia="Arial" w:hAnsi="Arial" w:cs="Arial"/>
          <w:sz w:val="24"/>
        </w:rPr>
        <w:t xml:space="preserve">: </w:t>
      </w:r>
    </w:p>
    <w:p w:rsidR="00F83B3A" w:rsidRDefault="00CE7DE5" w:rsidP="00635870">
      <w:pPr>
        <w:tabs>
          <w:tab w:val="center" w:pos="852"/>
          <w:tab w:val="center" w:pos="4963"/>
        </w:tabs>
        <w:spacing w:after="55"/>
      </w:pPr>
      <w:r>
        <w:tab/>
      </w:r>
      <w:r w:rsidR="00ED4027">
        <w:rPr>
          <w:rFonts w:ascii="Arial" w:eastAsia="Arial" w:hAnsi="Arial" w:cs="Arial"/>
          <w:i/>
          <w:sz w:val="20"/>
        </w:rPr>
        <w:t xml:space="preserve">                                                     </w:t>
      </w:r>
      <w:r>
        <w:rPr>
          <w:rFonts w:ascii="Arial" w:eastAsia="Arial" w:hAnsi="Arial" w:cs="Arial"/>
          <w:i/>
          <w:sz w:val="20"/>
        </w:rPr>
        <w:t xml:space="preserve">(ime in priimek vlagatelja/-ice) </w:t>
      </w:r>
    </w:p>
    <w:p w:rsidR="00F83B3A" w:rsidRDefault="00F83B3A" w:rsidP="00337B43">
      <w:pPr>
        <w:spacing w:after="120"/>
      </w:pPr>
    </w:p>
    <w:p w:rsidR="00F83B3A" w:rsidRDefault="00CE7DE5" w:rsidP="00337B43">
      <w:pPr>
        <w:pStyle w:val="Naslov1"/>
        <w:spacing w:after="240"/>
        <w:ind w:left="0" w:firstLine="0"/>
      </w:pPr>
      <w:r>
        <w:t xml:space="preserve">zamenjavo mentorja diplomskega dela </w:t>
      </w:r>
    </w:p>
    <w:p w:rsidR="00994565" w:rsidRDefault="00CE7DE5" w:rsidP="00337B43">
      <w:pPr>
        <w:pStyle w:val="Naslov1"/>
        <w:spacing w:after="240"/>
        <w:ind w:left="0" w:hanging="11"/>
      </w:pPr>
      <w:r>
        <w:t xml:space="preserve">zamenjavo (odobrene) teme diplomskega dela </w:t>
      </w:r>
    </w:p>
    <w:p w:rsidR="00F83B3A" w:rsidRDefault="00CE7DE5" w:rsidP="004B67C9">
      <w:pPr>
        <w:pStyle w:val="Naslov1"/>
        <w:spacing w:after="240"/>
        <w:ind w:left="0" w:hanging="11"/>
      </w:pPr>
      <w:r>
        <w:t xml:space="preserve">odstop od </w:t>
      </w:r>
      <w:r w:rsidR="00994565">
        <w:t>m</w:t>
      </w:r>
      <w:r>
        <w:t xml:space="preserve">entorstva diplomskega dela </w:t>
      </w:r>
    </w:p>
    <w:p w:rsidR="00337B43" w:rsidRPr="00337B43" w:rsidRDefault="00337B43" w:rsidP="006D21A3">
      <w:pPr>
        <w:spacing w:after="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8"/>
        <w:gridCol w:w="849"/>
        <w:gridCol w:w="712"/>
        <w:gridCol w:w="436"/>
        <w:gridCol w:w="2536"/>
        <w:gridCol w:w="853"/>
        <w:gridCol w:w="2258"/>
      </w:tblGrid>
      <w:tr w:rsidR="000E0D78" w:rsidRPr="00D30BBB" w:rsidTr="00D30BBB">
        <w:tc>
          <w:tcPr>
            <w:tcW w:w="988" w:type="dxa"/>
          </w:tcPr>
          <w:p w:rsidR="000E0D78" w:rsidRPr="00D30BBB" w:rsidRDefault="000E0D78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  <w:r w:rsidRPr="00D30BBB">
              <w:rPr>
                <w:rFonts w:asciiTheme="minorHAnsi" w:eastAsia="Arial" w:hAnsiTheme="minorHAnsi" w:cstheme="minorHAnsi"/>
                <w:szCs w:val="24"/>
              </w:rPr>
              <w:t>Datum:</w:t>
            </w: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</w:tcPr>
          <w:p w:rsidR="000E0D78" w:rsidRPr="00D30BBB" w:rsidRDefault="000E0D78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89" w:type="dxa"/>
            <w:gridSpan w:val="2"/>
          </w:tcPr>
          <w:p w:rsidR="000E0D78" w:rsidRPr="00D30BBB" w:rsidRDefault="000E0D78" w:rsidP="00BA677D">
            <w:pPr>
              <w:spacing w:after="19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58" w:type="dxa"/>
          </w:tcPr>
          <w:p w:rsidR="000E0D78" w:rsidRPr="00D30BBB" w:rsidRDefault="000E0D78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37B43" w:rsidRPr="00D30BBB" w:rsidTr="00D30BBB">
        <w:tc>
          <w:tcPr>
            <w:tcW w:w="1416" w:type="dxa"/>
            <w:gridSpan w:val="2"/>
          </w:tcPr>
          <w:p w:rsidR="00337B43" w:rsidRPr="00D30BBB" w:rsidRDefault="00337B43" w:rsidP="00635870">
            <w:pPr>
              <w:spacing w:after="19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1997" w:type="dxa"/>
            <w:gridSpan w:val="3"/>
          </w:tcPr>
          <w:p w:rsidR="00337B43" w:rsidRPr="00D30BBB" w:rsidRDefault="00337B43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89" w:type="dxa"/>
            <w:gridSpan w:val="2"/>
          </w:tcPr>
          <w:p w:rsidR="00337B43" w:rsidRPr="00D30BBB" w:rsidRDefault="00337B43" w:rsidP="00BA677D">
            <w:pPr>
              <w:spacing w:after="19"/>
              <w:jc w:val="righ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2258" w:type="dxa"/>
          </w:tcPr>
          <w:p w:rsidR="00337B43" w:rsidRPr="00D30BBB" w:rsidRDefault="00337B43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37B43" w:rsidRPr="00D30BBB" w:rsidTr="00D30BBB">
        <w:tc>
          <w:tcPr>
            <w:tcW w:w="2265" w:type="dxa"/>
            <w:gridSpan w:val="3"/>
          </w:tcPr>
          <w:p w:rsidR="00337B43" w:rsidRPr="00D30BBB" w:rsidRDefault="006D21A3" w:rsidP="009416B9">
            <w:pPr>
              <w:spacing w:after="19"/>
              <w:jc w:val="center"/>
              <w:rPr>
                <w:rFonts w:asciiTheme="minorHAnsi" w:eastAsia="Arial" w:hAnsiTheme="minorHAnsi" w:cstheme="minorHAnsi"/>
                <w:szCs w:val="24"/>
              </w:rPr>
            </w:pPr>
            <w:r w:rsidRPr="00D30BBB">
              <w:rPr>
                <w:rFonts w:asciiTheme="minorHAnsi" w:eastAsia="Arial" w:hAnsiTheme="minorHAnsi" w:cstheme="minorHAnsi"/>
                <w:szCs w:val="24"/>
              </w:rPr>
              <w:t>Predsednik ŠK:</w:t>
            </w:r>
          </w:p>
        </w:tc>
        <w:tc>
          <w:tcPr>
            <w:tcW w:w="1148" w:type="dxa"/>
            <w:gridSpan w:val="2"/>
          </w:tcPr>
          <w:p w:rsidR="00337B43" w:rsidRPr="00D30BBB" w:rsidRDefault="00337B43" w:rsidP="009416B9">
            <w:pPr>
              <w:spacing w:after="19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36" w:type="dxa"/>
          </w:tcPr>
          <w:p w:rsidR="00337B43" w:rsidRPr="00D30BBB" w:rsidRDefault="00337B43" w:rsidP="00BA677D">
            <w:pPr>
              <w:spacing w:after="19"/>
              <w:jc w:val="righ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3111" w:type="dxa"/>
            <w:gridSpan w:val="2"/>
          </w:tcPr>
          <w:p w:rsidR="00337B43" w:rsidRPr="00D30BBB" w:rsidRDefault="003F67F6" w:rsidP="003F67F6">
            <w:pPr>
              <w:spacing w:after="19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Arial" w:hAnsiTheme="minorHAnsi" w:cstheme="minorHAnsi"/>
                <w:szCs w:val="24"/>
              </w:rPr>
              <w:t>v. d. ravnatelja</w:t>
            </w:r>
            <w:r w:rsidR="00D30BBB" w:rsidRPr="00D30BBB">
              <w:rPr>
                <w:rFonts w:asciiTheme="minorHAnsi" w:eastAsia="Arial" w:hAnsiTheme="minorHAnsi" w:cstheme="minorHAnsi"/>
                <w:szCs w:val="24"/>
              </w:rPr>
              <w:t xml:space="preserve"> VSŠ:</w:t>
            </w:r>
          </w:p>
        </w:tc>
      </w:tr>
      <w:tr w:rsidR="000E0D78" w:rsidRPr="00D30BBB" w:rsidTr="00D30BBB">
        <w:tc>
          <w:tcPr>
            <w:tcW w:w="2265" w:type="dxa"/>
            <w:gridSpan w:val="3"/>
          </w:tcPr>
          <w:p w:rsidR="000E0D78" w:rsidRPr="00D30BBB" w:rsidRDefault="00D30BBB" w:rsidP="009416B9">
            <w:pPr>
              <w:spacing w:after="19"/>
              <w:jc w:val="center"/>
              <w:rPr>
                <w:rFonts w:asciiTheme="minorHAnsi" w:eastAsia="Arial" w:hAnsiTheme="minorHAnsi" w:cstheme="minorHAnsi"/>
                <w:szCs w:val="24"/>
              </w:rPr>
            </w:pPr>
            <w:r w:rsidRPr="00D30BBB">
              <w:rPr>
                <w:rFonts w:asciiTheme="minorHAnsi" w:eastAsia="Arial" w:hAnsiTheme="minorHAnsi" w:cstheme="minorHAnsi"/>
                <w:szCs w:val="24"/>
              </w:rPr>
              <w:t>d</w:t>
            </w:r>
            <w:r w:rsidR="009416B9" w:rsidRPr="00D30BBB">
              <w:rPr>
                <w:rFonts w:asciiTheme="minorHAnsi" w:eastAsia="Arial" w:hAnsiTheme="minorHAnsi" w:cstheme="minorHAnsi"/>
                <w:szCs w:val="24"/>
              </w:rPr>
              <w:t>r. Vinko Močilnik</w:t>
            </w:r>
          </w:p>
        </w:tc>
        <w:tc>
          <w:tcPr>
            <w:tcW w:w="1148" w:type="dxa"/>
            <w:gridSpan w:val="2"/>
          </w:tcPr>
          <w:p w:rsidR="000E0D78" w:rsidRPr="00D30BBB" w:rsidRDefault="000E0D78" w:rsidP="006D21A3">
            <w:pPr>
              <w:spacing w:after="19"/>
              <w:ind w:left="3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36" w:type="dxa"/>
          </w:tcPr>
          <w:p w:rsidR="000E0D78" w:rsidRPr="00D30BBB" w:rsidRDefault="000E0D78" w:rsidP="00635870">
            <w:pPr>
              <w:spacing w:after="19"/>
              <w:jc w:val="righ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3111" w:type="dxa"/>
            <w:gridSpan w:val="2"/>
          </w:tcPr>
          <w:p w:rsidR="000E0D78" w:rsidRPr="00D30BBB" w:rsidRDefault="003F67F6" w:rsidP="00D30BBB">
            <w:pPr>
              <w:spacing w:after="19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Drago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Šebez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, univ. dipl.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Cs w:val="24"/>
              </w:rPr>
              <w:t xml:space="preserve">inž. </w:t>
            </w:r>
          </w:p>
        </w:tc>
      </w:tr>
      <w:tr w:rsidR="0047074B" w:rsidRPr="00D30BBB" w:rsidTr="00D30BBB">
        <w:tc>
          <w:tcPr>
            <w:tcW w:w="2265" w:type="dxa"/>
            <w:gridSpan w:val="3"/>
          </w:tcPr>
          <w:p w:rsidR="0047074B" w:rsidRPr="00D30BBB" w:rsidRDefault="0047074B" w:rsidP="009416B9">
            <w:pPr>
              <w:spacing w:after="19"/>
              <w:jc w:val="center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7074B" w:rsidRPr="00D30BBB" w:rsidRDefault="0047074B" w:rsidP="006D21A3">
            <w:pPr>
              <w:spacing w:after="19"/>
              <w:ind w:left="3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36" w:type="dxa"/>
          </w:tcPr>
          <w:p w:rsidR="0047074B" w:rsidRPr="00D30BBB" w:rsidRDefault="0047074B" w:rsidP="00635870">
            <w:pPr>
              <w:spacing w:after="19"/>
              <w:jc w:val="righ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3111" w:type="dxa"/>
            <w:gridSpan w:val="2"/>
          </w:tcPr>
          <w:p w:rsidR="0047074B" w:rsidRPr="00D30BBB" w:rsidRDefault="0047074B" w:rsidP="00D30BBB">
            <w:pPr>
              <w:spacing w:after="19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E0D78" w:rsidRPr="00D30BBB" w:rsidTr="00D30BBB"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0E0D78" w:rsidRPr="00D30BBB" w:rsidRDefault="000E0D78" w:rsidP="00635870">
            <w:pPr>
              <w:spacing w:after="19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0E0D78" w:rsidRPr="00D30BBB" w:rsidRDefault="000E0D78" w:rsidP="00635870">
            <w:pPr>
              <w:spacing w:after="19"/>
              <w:jc w:val="center"/>
              <w:rPr>
                <w:rFonts w:asciiTheme="minorHAnsi" w:eastAsia="Arial" w:hAnsiTheme="minorHAnsi" w:cstheme="minorHAnsi"/>
                <w:szCs w:val="24"/>
              </w:rPr>
            </w:pPr>
            <w:r w:rsidRPr="00D30BBB">
              <w:rPr>
                <w:rFonts w:asciiTheme="minorHAnsi" w:eastAsia="Arial" w:hAnsiTheme="minorHAnsi" w:cstheme="minorHAnsi"/>
                <w:szCs w:val="24"/>
              </w:rPr>
              <w:t>(žig)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0E0D78" w:rsidRPr="00D30BBB" w:rsidRDefault="000E0D78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4B67C9" w:rsidRDefault="004B67C9">
      <w:pPr>
        <w:rPr>
          <w:rFonts w:asciiTheme="minorHAnsi" w:eastAsia="Arial" w:hAnsiTheme="minorHAnsi" w:cstheme="minorHAnsi"/>
          <w:b/>
          <w:sz w:val="24"/>
        </w:rPr>
      </w:pPr>
      <w:r>
        <w:rPr>
          <w:rFonts w:asciiTheme="minorHAnsi" w:eastAsia="Arial" w:hAnsiTheme="minorHAnsi" w:cstheme="minorHAnsi"/>
          <w:b/>
          <w:sz w:val="24"/>
        </w:rPr>
        <w:br w:type="page"/>
      </w:r>
    </w:p>
    <w:p w:rsidR="004B67C9" w:rsidRDefault="004B67C9" w:rsidP="00635870">
      <w:pPr>
        <w:spacing w:after="21"/>
        <w:rPr>
          <w:rFonts w:asciiTheme="minorHAnsi" w:eastAsia="Arial" w:hAnsiTheme="minorHAnsi" w:cstheme="minorHAnsi"/>
          <w:b/>
          <w:sz w:val="24"/>
        </w:rPr>
      </w:pPr>
    </w:p>
    <w:p w:rsidR="00F83B3A" w:rsidRPr="00BA677D" w:rsidRDefault="00CE7DE5" w:rsidP="00635870">
      <w:pPr>
        <w:spacing w:after="21"/>
        <w:rPr>
          <w:rFonts w:asciiTheme="minorHAnsi" w:hAnsiTheme="minorHAnsi" w:cstheme="minorHAnsi"/>
        </w:rPr>
      </w:pPr>
      <w:r w:rsidRPr="00BA677D">
        <w:rPr>
          <w:rFonts w:asciiTheme="minorHAnsi" w:eastAsia="Arial" w:hAnsiTheme="minorHAnsi" w:cstheme="minorHAnsi"/>
          <w:b/>
          <w:sz w:val="24"/>
        </w:rPr>
        <w:t>Obrazložitev obrazca D</w:t>
      </w:r>
      <w:r w:rsidR="000E0D78" w:rsidRPr="00BA677D">
        <w:rPr>
          <w:rFonts w:asciiTheme="minorHAnsi" w:eastAsia="Arial" w:hAnsiTheme="minorHAnsi" w:cstheme="minorHAnsi"/>
          <w:b/>
          <w:sz w:val="24"/>
        </w:rPr>
        <w:t>D-0</w:t>
      </w:r>
      <w:r w:rsidRPr="00BA677D">
        <w:rPr>
          <w:rFonts w:asciiTheme="minorHAnsi" w:eastAsia="Arial" w:hAnsiTheme="minorHAnsi" w:cstheme="minorHAnsi"/>
          <w:b/>
          <w:sz w:val="24"/>
        </w:rPr>
        <w:t xml:space="preserve">9 za študente: </w:t>
      </w:r>
    </w:p>
    <w:p w:rsidR="00F83B3A" w:rsidRPr="00BA677D" w:rsidRDefault="00F83B3A" w:rsidP="00635870">
      <w:pPr>
        <w:spacing w:after="0"/>
        <w:rPr>
          <w:rFonts w:asciiTheme="minorHAnsi" w:hAnsiTheme="minorHAnsi" w:cstheme="minorHAnsi"/>
        </w:rPr>
      </w:pPr>
    </w:p>
    <w:p w:rsidR="00F83B3A" w:rsidRPr="00BA677D" w:rsidRDefault="00CE7DE5" w:rsidP="00BA677D">
      <w:pPr>
        <w:spacing w:after="5" w:line="250" w:lineRule="auto"/>
        <w:jc w:val="both"/>
        <w:rPr>
          <w:rFonts w:asciiTheme="minorHAnsi" w:hAnsiTheme="minorHAnsi" w:cstheme="minorHAnsi"/>
        </w:rPr>
      </w:pPr>
      <w:r w:rsidRPr="00BA677D">
        <w:rPr>
          <w:rFonts w:asciiTheme="minorHAnsi" w:eastAsia="Arial" w:hAnsiTheme="minorHAnsi" w:cstheme="minorHAnsi"/>
          <w:sz w:val="24"/>
        </w:rPr>
        <w:t>Študent lahko med izdelavo diplomskega dela zamenja temo diplomskega dela in/ali mentorja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predavatelja </w:t>
      </w:r>
      <w:r w:rsidR="00BA677D" w:rsidRPr="00BA677D">
        <w:rPr>
          <w:rFonts w:asciiTheme="minorHAnsi" w:eastAsia="Arial" w:hAnsiTheme="minorHAnsi" w:cstheme="minorHAnsi"/>
          <w:sz w:val="24"/>
        </w:rPr>
        <w:t>oz.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</w:t>
      </w:r>
      <w:r w:rsidRPr="00BA677D">
        <w:rPr>
          <w:rFonts w:asciiTheme="minorHAnsi" w:eastAsia="Arial" w:hAnsiTheme="minorHAnsi" w:cstheme="minorHAnsi"/>
          <w:sz w:val="24"/>
        </w:rPr>
        <w:t>mentorja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v podjetju</w:t>
      </w:r>
      <w:r w:rsidRPr="00BA677D">
        <w:rPr>
          <w:rFonts w:asciiTheme="minorHAnsi" w:eastAsia="Arial" w:hAnsiTheme="minorHAnsi" w:cstheme="minorHAnsi"/>
          <w:sz w:val="24"/>
        </w:rPr>
        <w:t xml:space="preserve">.  </w:t>
      </w:r>
    </w:p>
    <w:p w:rsidR="00F83B3A" w:rsidRPr="00BA677D" w:rsidRDefault="00CE7DE5" w:rsidP="00635870">
      <w:pPr>
        <w:spacing w:after="0" w:line="247" w:lineRule="auto"/>
        <w:ind w:right="68"/>
        <w:jc w:val="both"/>
        <w:rPr>
          <w:rFonts w:asciiTheme="minorHAnsi" w:hAnsiTheme="minorHAnsi" w:cstheme="minorHAnsi"/>
        </w:rPr>
      </w:pPr>
      <w:r w:rsidRPr="00BA677D">
        <w:rPr>
          <w:rFonts w:asciiTheme="minorHAnsi" w:eastAsia="Arial" w:hAnsiTheme="minorHAnsi" w:cstheme="minorHAnsi"/>
          <w:sz w:val="24"/>
        </w:rPr>
        <w:t>Za</w:t>
      </w:r>
      <w:r w:rsidRPr="00BA677D">
        <w:rPr>
          <w:rFonts w:asciiTheme="minorHAnsi" w:eastAsia="Arial" w:hAnsiTheme="minorHAnsi" w:cstheme="minorHAnsi"/>
          <w:b/>
          <w:sz w:val="24"/>
        </w:rPr>
        <w:t xml:space="preserve"> zamenjavo mentorja</w:t>
      </w:r>
      <w:r w:rsidR="000E0D78" w:rsidRPr="00BA677D">
        <w:rPr>
          <w:rFonts w:asciiTheme="minorHAnsi" w:eastAsia="Arial" w:hAnsiTheme="minorHAnsi" w:cstheme="minorHAnsi"/>
          <w:b/>
          <w:sz w:val="24"/>
        </w:rPr>
        <w:t xml:space="preserve"> predavatelja</w:t>
      </w:r>
      <w:r w:rsidRPr="00BA677D">
        <w:rPr>
          <w:rFonts w:asciiTheme="minorHAnsi" w:eastAsia="Arial" w:hAnsiTheme="minorHAnsi" w:cstheme="minorHAnsi"/>
          <w:b/>
          <w:sz w:val="24"/>
        </w:rPr>
        <w:t xml:space="preserve"> 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(in/ali </w:t>
      </w:r>
      <w:r w:rsidRPr="00BA677D">
        <w:rPr>
          <w:rFonts w:asciiTheme="minorHAnsi" w:eastAsia="Arial" w:hAnsiTheme="minorHAnsi" w:cstheme="minorHAnsi"/>
          <w:sz w:val="24"/>
        </w:rPr>
        <w:t>mentorja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v podjetju</w:t>
      </w:r>
      <w:r w:rsidRPr="00BA677D">
        <w:rPr>
          <w:rFonts w:asciiTheme="minorHAnsi" w:eastAsia="Arial" w:hAnsiTheme="minorHAnsi" w:cstheme="minorHAnsi"/>
          <w:sz w:val="24"/>
        </w:rPr>
        <w:t>) študent ne potrebuje soglasja dosedanjega mentorja. Potrebno je le izpolniti obrazec D</w:t>
      </w:r>
      <w:r w:rsidR="000E0D78" w:rsidRPr="00BA677D">
        <w:rPr>
          <w:rFonts w:asciiTheme="minorHAnsi" w:eastAsia="Arial" w:hAnsiTheme="minorHAnsi" w:cstheme="minorHAnsi"/>
          <w:sz w:val="24"/>
        </w:rPr>
        <w:t>D-0</w:t>
      </w:r>
      <w:r w:rsidRPr="00BA677D">
        <w:rPr>
          <w:rFonts w:asciiTheme="minorHAnsi" w:eastAsia="Arial" w:hAnsiTheme="minorHAnsi" w:cstheme="minorHAnsi"/>
          <w:sz w:val="24"/>
        </w:rPr>
        <w:t>9 in navesti novega mentorja.</w:t>
      </w:r>
      <w:r w:rsidRPr="00BA677D">
        <w:rPr>
          <w:rFonts w:asciiTheme="minorHAnsi" w:eastAsia="Arial" w:hAnsiTheme="minorHAnsi" w:cstheme="minorHAnsi"/>
          <w:b/>
          <w:sz w:val="24"/>
        </w:rPr>
        <w:t xml:space="preserve"> </w:t>
      </w:r>
    </w:p>
    <w:p w:rsidR="00F83B3A" w:rsidRPr="00BA677D" w:rsidRDefault="00CE7DE5" w:rsidP="00BA677D">
      <w:pPr>
        <w:spacing w:after="230" w:line="250" w:lineRule="auto"/>
        <w:jc w:val="both"/>
        <w:rPr>
          <w:rFonts w:asciiTheme="minorHAnsi" w:hAnsiTheme="minorHAnsi" w:cstheme="minorHAnsi"/>
        </w:rPr>
      </w:pPr>
      <w:r w:rsidRPr="00BA677D">
        <w:rPr>
          <w:rFonts w:asciiTheme="minorHAnsi" w:eastAsia="Arial" w:hAnsiTheme="minorHAnsi" w:cstheme="minorHAnsi"/>
          <w:sz w:val="24"/>
        </w:rPr>
        <w:t xml:space="preserve">Za </w:t>
      </w:r>
      <w:r w:rsidRPr="00BA677D">
        <w:rPr>
          <w:rFonts w:asciiTheme="minorHAnsi" w:eastAsia="Arial" w:hAnsiTheme="minorHAnsi" w:cstheme="minorHAnsi"/>
          <w:b/>
          <w:sz w:val="24"/>
        </w:rPr>
        <w:t>zamenjavo teme diplomskega dela</w:t>
      </w:r>
      <w:r w:rsidRPr="00BA677D">
        <w:rPr>
          <w:rFonts w:asciiTheme="minorHAnsi" w:eastAsia="Arial" w:hAnsiTheme="minorHAnsi" w:cstheme="minorHAnsi"/>
          <w:sz w:val="24"/>
        </w:rPr>
        <w:t xml:space="preserve"> študent ne potrebuje soglasja dosedanjega mentorja </w:t>
      </w:r>
      <w:r w:rsidR="009F4A32" w:rsidRPr="00BA677D">
        <w:rPr>
          <w:rFonts w:asciiTheme="minorHAnsi" w:eastAsia="Arial" w:hAnsiTheme="minorHAnsi" w:cstheme="minorHAnsi"/>
          <w:sz w:val="24"/>
        </w:rPr>
        <w:t>predavatelja ali mentorja v podjetju</w:t>
      </w:r>
      <w:r w:rsidRPr="00BA677D">
        <w:rPr>
          <w:rFonts w:asciiTheme="minorHAnsi" w:eastAsia="Arial" w:hAnsiTheme="minorHAnsi" w:cstheme="minorHAnsi"/>
          <w:sz w:val="24"/>
        </w:rPr>
        <w:t>. Če ravnatelj zamenjavo teme odobri, študent (mentor lahko ostane isti ali si študent izbere novega) v r</w:t>
      </w:r>
      <w:r w:rsidR="000E0D78" w:rsidRPr="00BA677D">
        <w:rPr>
          <w:rFonts w:asciiTheme="minorHAnsi" w:eastAsia="Arial" w:hAnsiTheme="minorHAnsi" w:cstheme="minorHAnsi"/>
          <w:sz w:val="24"/>
        </w:rPr>
        <w:t>eferat odda nov</w:t>
      </w:r>
      <w:r w:rsidR="009F4A32" w:rsidRPr="00BA677D">
        <w:rPr>
          <w:rFonts w:asciiTheme="minorHAnsi" w:eastAsia="Arial" w:hAnsiTheme="minorHAnsi" w:cstheme="minorHAnsi"/>
          <w:sz w:val="24"/>
        </w:rPr>
        <w:t>a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izpolnjen</w:t>
      </w:r>
      <w:r w:rsidR="009F4A32" w:rsidRPr="00BA677D">
        <w:rPr>
          <w:rFonts w:asciiTheme="minorHAnsi" w:eastAsia="Arial" w:hAnsiTheme="minorHAnsi" w:cstheme="minorHAnsi"/>
          <w:sz w:val="24"/>
        </w:rPr>
        <w:t>a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obraz</w:t>
      </w:r>
      <w:r w:rsidRPr="00BA677D">
        <w:rPr>
          <w:rFonts w:asciiTheme="minorHAnsi" w:eastAsia="Arial" w:hAnsiTheme="minorHAnsi" w:cstheme="minorHAnsi"/>
          <w:sz w:val="24"/>
        </w:rPr>
        <w:t>c</w:t>
      </w:r>
      <w:r w:rsidR="000E0D78" w:rsidRPr="00BA677D">
        <w:rPr>
          <w:rFonts w:asciiTheme="minorHAnsi" w:eastAsia="Arial" w:hAnsiTheme="minorHAnsi" w:cstheme="minorHAnsi"/>
          <w:sz w:val="24"/>
        </w:rPr>
        <w:t>a</w:t>
      </w:r>
      <w:r w:rsidRPr="00BA677D">
        <w:rPr>
          <w:rFonts w:asciiTheme="minorHAnsi" w:eastAsia="Arial" w:hAnsiTheme="minorHAnsi" w:cstheme="minorHAnsi"/>
          <w:sz w:val="24"/>
        </w:rPr>
        <w:t xml:space="preserve"> D</w:t>
      </w:r>
      <w:r w:rsidR="000E0D78" w:rsidRPr="00BA677D">
        <w:rPr>
          <w:rFonts w:asciiTheme="minorHAnsi" w:eastAsia="Arial" w:hAnsiTheme="minorHAnsi" w:cstheme="minorHAnsi"/>
          <w:sz w:val="24"/>
        </w:rPr>
        <w:t>D-0</w:t>
      </w:r>
      <w:r w:rsidRPr="00BA677D">
        <w:rPr>
          <w:rFonts w:asciiTheme="minorHAnsi" w:eastAsia="Arial" w:hAnsiTheme="minorHAnsi" w:cstheme="minorHAnsi"/>
          <w:sz w:val="24"/>
        </w:rPr>
        <w:t xml:space="preserve">1 in </w:t>
      </w:r>
      <w:r w:rsidR="000E0D78" w:rsidRPr="00BA677D">
        <w:rPr>
          <w:rFonts w:asciiTheme="minorHAnsi" w:eastAsia="Arial" w:hAnsiTheme="minorHAnsi" w:cstheme="minorHAnsi"/>
          <w:sz w:val="24"/>
        </w:rPr>
        <w:t>DD-02</w:t>
      </w:r>
      <w:r w:rsidRPr="00BA677D">
        <w:rPr>
          <w:rFonts w:asciiTheme="minorHAnsi" w:eastAsia="Arial" w:hAnsiTheme="minorHAnsi" w:cstheme="minorHAnsi"/>
          <w:sz w:val="24"/>
        </w:rPr>
        <w:t xml:space="preserve">. Nova tema diplomskega dela se najprej potrjuje na seji študijske komisije, soglasje </w:t>
      </w:r>
      <w:r w:rsidR="009F4A32" w:rsidRPr="00BA677D">
        <w:rPr>
          <w:rFonts w:asciiTheme="minorHAnsi" w:eastAsia="Arial" w:hAnsiTheme="minorHAnsi" w:cstheme="minorHAnsi"/>
          <w:sz w:val="24"/>
        </w:rPr>
        <w:t xml:space="preserve">pa </w:t>
      </w:r>
      <w:r w:rsidRPr="00BA677D">
        <w:rPr>
          <w:rFonts w:asciiTheme="minorHAnsi" w:eastAsia="Arial" w:hAnsiTheme="minorHAnsi" w:cstheme="minorHAnsi"/>
          <w:sz w:val="24"/>
        </w:rPr>
        <w:t xml:space="preserve">poda ravnatelj. </w:t>
      </w:r>
    </w:p>
    <w:p w:rsidR="00F83B3A" w:rsidRDefault="00CE7DE5" w:rsidP="00BA677D">
      <w:pPr>
        <w:spacing w:after="120" w:line="240" w:lineRule="auto"/>
        <w:jc w:val="both"/>
        <w:rPr>
          <w:rFonts w:asciiTheme="minorHAnsi" w:eastAsia="Arial" w:hAnsiTheme="minorHAnsi" w:cstheme="minorHAnsi"/>
          <w:sz w:val="24"/>
        </w:rPr>
      </w:pPr>
      <w:r w:rsidRPr="00BA677D">
        <w:rPr>
          <w:rFonts w:asciiTheme="minorHAnsi" w:eastAsia="Arial" w:hAnsiTheme="minorHAnsi" w:cstheme="minorHAnsi"/>
          <w:sz w:val="24"/>
        </w:rPr>
        <w:t>Ob zamenjavi/odstopu se upošteva 1</w:t>
      </w:r>
      <w:r w:rsidR="00BA677D" w:rsidRPr="00BA677D">
        <w:rPr>
          <w:rFonts w:asciiTheme="minorHAnsi" w:eastAsia="Arial" w:hAnsiTheme="minorHAnsi" w:cstheme="minorHAnsi"/>
          <w:sz w:val="24"/>
        </w:rPr>
        <w:t>1</w:t>
      </w:r>
      <w:r w:rsidRPr="00BA677D">
        <w:rPr>
          <w:rFonts w:asciiTheme="minorHAnsi" w:eastAsia="Arial" w:hAnsiTheme="minorHAnsi" w:cstheme="minorHAnsi"/>
          <w:sz w:val="24"/>
        </w:rPr>
        <w:t>. in/ali 1</w:t>
      </w:r>
      <w:r w:rsidR="00BA677D">
        <w:rPr>
          <w:rFonts w:asciiTheme="minorHAnsi" w:eastAsia="Arial" w:hAnsiTheme="minorHAnsi" w:cstheme="minorHAnsi"/>
          <w:sz w:val="24"/>
        </w:rPr>
        <w:t>2</w:t>
      </w:r>
      <w:r w:rsidRPr="00BA677D">
        <w:rPr>
          <w:rFonts w:asciiTheme="minorHAnsi" w:eastAsia="Arial" w:hAnsiTheme="minorHAnsi" w:cstheme="minorHAnsi"/>
          <w:sz w:val="24"/>
        </w:rPr>
        <w:t>. člen Pravil</w:t>
      </w:r>
      <w:r w:rsidR="000E0D78" w:rsidRPr="00BA677D">
        <w:rPr>
          <w:rFonts w:asciiTheme="minorHAnsi" w:eastAsia="Arial" w:hAnsiTheme="minorHAnsi" w:cstheme="minorHAnsi"/>
          <w:sz w:val="24"/>
        </w:rPr>
        <w:t>nika</w:t>
      </w:r>
      <w:r w:rsidRPr="00BA677D">
        <w:rPr>
          <w:rFonts w:asciiTheme="minorHAnsi" w:eastAsia="Arial" w:hAnsiTheme="minorHAnsi" w:cstheme="minorHAnsi"/>
          <w:sz w:val="24"/>
        </w:rPr>
        <w:t xml:space="preserve"> o izdelavi diplomskega dela in diplomskem izpitu. </w:t>
      </w:r>
    </w:p>
    <w:p w:rsidR="00BA677D" w:rsidRPr="00BA677D" w:rsidRDefault="00BA677D" w:rsidP="00BA677D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F83B3A" w:rsidRPr="00BA677D" w:rsidRDefault="00CE7DE5" w:rsidP="00635870">
      <w:pPr>
        <w:spacing w:after="291"/>
        <w:rPr>
          <w:rFonts w:asciiTheme="minorHAnsi" w:hAnsiTheme="minorHAnsi" w:cstheme="minorHAnsi"/>
        </w:rPr>
      </w:pPr>
      <w:r w:rsidRPr="00BA677D">
        <w:rPr>
          <w:rFonts w:asciiTheme="minorHAnsi" w:eastAsia="Arial" w:hAnsiTheme="minorHAnsi" w:cstheme="minorHAnsi"/>
          <w:b/>
          <w:sz w:val="24"/>
        </w:rPr>
        <w:t>Iz Pravil</w:t>
      </w:r>
      <w:r w:rsidR="000E0D78" w:rsidRPr="00BA677D">
        <w:rPr>
          <w:rFonts w:asciiTheme="minorHAnsi" w:eastAsia="Arial" w:hAnsiTheme="minorHAnsi" w:cstheme="minorHAnsi"/>
          <w:b/>
          <w:sz w:val="24"/>
        </w:rPr>
        <w:t>nika</w:t>
      </w:r>
      <w:r w:rsidRPr="00BA677D">
        <w:rPr>
          <w:rFonts w:asciiTheme="minorHAnsi" w:eastAsia="Arial" w:hAnsiTheme="minorHAnsi" w:cstheme="minorHAnsi"/>
          <w:b/>
          <w:sz w:val="24"/>
        </w:rPr>
        <w:t xml:space="preserve"> o izdelavi diplomskega dela in diplomskem izpitu:</w:t>
      </w:r>
      <w:r w:rsidRPr="00BA677D">
        <w:rPr>
          <w:rFonts w:asciiTheme="minorHAnsi" w:eastAsia="Arial" w:hAnsiTheme="minorHAnsi" w:cstheme="minorHAnsi"/>
          <w:sz w:val="24"/>
        </w:rPr>
        <w:t xml:space="preserve"> </w:t>
      </w:r>
    </w:p>
    <w:p w:rsidR="00BA677D" w:rsidRPr="008F2408" w:rsidRDefault="00BA677D" w:rsidP="00BA677D">
      <w:pPr>
        <w:spacing w:after="120" w:line="314" w:lineRule="exact"/>
        <w:jc w:val="center"/>
        <w:rPr>
          <w:b/>
          <w:sz w:val="24"/>
          <w:szCs w:val="24"/>
        </w:rPr>
      </w:pPr>
      <w:r w:rsidRPr="008F2408">
        <w:rPr>
          <w:b/>
          <w:sz w:val="24"/>
          <w:szCs w:val="24"/>
        </w:rPr>
        <w:t>11. člen</w:t>
      </w:r>
    </w:p>
    <w:p w:rsidR="00BA677D" w:rsidRDefault="00BA677D" w:rsidP="00BA677D">
      <w:pPr>
        <w:spacing w:after="120" w:line="314" w:lineRule="exact"/>
        <w:rPr>
          <w:sz w:val="24"/>
          <w:szCs w:val="24"/>
        </w:rPr>
      </w:pPr>
    </w:p>
    <w:p w:rsidR="00BA677D" w:rsidRPr="00B86539" w:rsidRDefault="00BA677D" w:rsidP="00BA677D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>Če študent med opravljanjem diplomskega dela ugotovi, da ga ne bo mogel zaključiti, lahko zaprosi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 xml:space="preserve">študijsko komisijo za odstop od odobrenega diplomskega dela. </w:t>
      </w:r>
    </w:p>
    <w:p w:rsidR="00BA677D" w:rsidRDefault="00BA677D" w:rsidP="00BA677D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 xml:space="preserve">Prošnjo za </w:t>
      </w:r>
      <w:r>
        <w:rPr>
          <w:sz w:val="24"/>
          <w:szCs w:val="24"/>
        </w:rPr>
        <w:t xml:space="preserve">zamenjavo </w:t>
      </w:r>
      <w:r w:rsidRPr="007E1BDB">
        <w:rPr>
          <w:sz w:val="24"/>
          <w:szCs w:val="24"/>
        </w:rPr>
        <w:t xml:space="preserve">odobrene teme diplomskega dela </w:t>
      </w:r>
      <w:r w:rsidRPr="00B86539">
        <w:rPr>
          <w:sz w:val="24"/>
          <w:szCs w:val="24"/>
        </w:rPr>
        <w:t>obravnava študijska komisija. Če študijska komisija odobri odstop od že odobrenega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diplomskega dela, sme študent prijaviti novo diplomsko delo. V tem primeru se celoten postopek prijave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ponovi. Študent</w:t>
      </w:r>
      <w:r>
        <w:rPr>
          <w:sz w:val="24"/>
          <w:szCs w:val="24"/>
        </w:rPr>
        <w:t xml:space="preserve"> sme </w:t>
      </w:r>
      <w:r w:rsidRPr="00B86539">
        <w:rPr>
          <w:sz w:val="24"/>
          <w:szCs w:val="24"/>
        </w:rPr>
        <w:t>za odstop od odobrenega diplomskega dela</w:t>
      </w:r>
      <w:r>
        <w:rPr>
          <w:sz w:val="24"/>
          <w:szCs w:val="24"/>
        </w:rPr>
        <w:t xml:space="preserve"> zaprositi le enkrat</w:t>
      </w:r>
      <w:r w:rsidRPr="00B86539">
        <w:rPr>
          <w:sz w:val="24"/>
          <w:szCs w:val="24"/>
        </w:rPr>
        <w:t>.</w:t>
      </w:r>
    </w:p>
    <w:p w:rsidR="00BA677D" w:rsidRPr="00B86539" w:rsidRDefault="00BA677D" w:rsidP="00BA677D">
      <w:pPr>
        <w:spacing w:line="314" w:lineRule="exact"/>
        <w:rPr>
          <w:sz w:val="24"/>
          <w:szCs w:val="24"/>
        </w:rPr>
      </w:pPr>
    </w:p>
    <w:p w:rsidR="00BA677D" w:rsidRPr="008F2408" w:rsidRDefault="00BA677D" w:rsidP="00BA677D">
      <w:pPr>
        <w:spacing w:after="120" w:line="314" w:lineRule="exact"/>
        <w:jc w:val="center"/>
        <w:rPr>
          <w:b/>
          <w:sz w:val="24"/>
          <w:szCs w:val="24"/>
        </w:rPr>
      </w:pPr>
      <w:r w:rsidRPr="008F2408">
        <w:rPr>
          <w:b/>
          <w:sz w:val="24"/>
          <w:szCs w:val="24"/>
        </w:rPr>
        <w:t>12. člen</w:t>
      </w:r>
    </w:p>
    <w:p w:rsidR="00BA677D" w:rsidRDefault="00BA677D" w:rsidP="00BA677D">
      <w:pPr>
        <w:spacing w:after="120" w:line="314" w:lineRule="exact"/>
        <w:rPr>
          <w:sz w:val="24"/>
          <w:szCs w:val="24"/>
        </w:rPr>
      </w:pPr>
    </w:p>
    <w:p w:rsidR="00BA677D" w:rsidRDefault="00BA677D" w:rsidP="00BA677D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>Če pride med pisanjem naloge do nesoglasja med mentorjem in študentom, tako da ustvarjalno sodelovanje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ni več mogoče, ima študent pravico do zamenjave mentorja. Študent mora na študijsko komisijo nasloviti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prošnjo za zamenjavo mentorja in ponovno prijaviti temo naloge.</w:t>
      </w:r>
    </w:p>
    <w:p w:rsidR="00BA677D" w:rsidRDefault="00BA677D" w:rsidP="0042226B">
      <w:pPr>
        <w:spacing w:line="314" w:lineRule="exact"/>
        <w:jc w:val="both"/>
        <w:rPr>
          <w:sz w:val="24"/>
          <w:szCs w:val="24"/>
        </w:rPr>
      </w:pPr>
      <w:r w:rsidRPr="008F2408">
        <w:rPr>
          <w:sz w:val="24"/>
          <w:szCs w:val="24"/>
        </w:rPr>
        <w:t>Študent lahko uveljavi pravico do zamenjave mentorja le enkrat. Enako pravico ima tudi mentor, če oceni,</w:t>
      </w:r>
      <w:r>
        <w:rPr>
          <w:sz w:val="24"/>
          <w:szCs w:val="24"/>
        </w:rPr>
        <w:t xml:space="preserve"> </w:t>
      </w:r>
      <w:r w:rsidRPr="008F2408">
        <w:rPr>
          <w:sz w:val="24"/>
          <w:szCs w:val="24"/>
        </w:rPr>
        <w:t>da študentu ne more več ustvarjalno svetovati.</w:t>
      </w:r>
    </w:p>
    <w:p w:rsidR="00F83B3A" w:rsidRDefault="00CE7DE5" w:rsidP="00635870">
      <w:pPr>
        <w:spacing w:after="586"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sectPr w:rsidR="00F83B3A" w:rsidSect="00635870">
      <w:headerReference w:type="default" r:id="rId7"/>
      <w:footerReference w:type="default" r:id="rId8"/>
      <w:pgSz w:w="11906" w:h="16838"/>
      <w:pgMar w:top="1979" w:right="1418" w:bottom="1134" w:left="1418" w:header="567" w:footer="1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37" w:rsidRDefault="00444D37" w:rsidP="00A23CAC">
      <w:pPr>
        <w:spacing w:after="0" w:line="240" w:lineRule="auto"/>
      </w:pPr>
      <w:r>
        <w:separator/>
      </w:r>
    </w:p>
  </w:endnote>
  <w:endnote w:type="continuationSeparator" w:id="0">
    <w:p w:rsidR="00444D37" w:rsidRDefault="00444D37" w:rsidP="00A2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AC" w:rsidRDefault="00A23CAC" w:rsidP="00A23CAC">
    <w:pPr>
      <w:pStyle w:val="Telobesedila"/>
      <w:pBdr>
        <w:bottom w:val="single" w:sz="4" w:space="1" w:color="auto"/>
      </w:pBdr>
      <w:ind w:left="0"/>
      <w:jc w:val="right"/>
      <w:rPr>
        <w:sz w:val="16"/>
        <w:szCs w:val="16"/>
      </w:rPr>
    </w:pPr>
    <w:r w:rsidRPr="008B646C">
      <w:rPr>
        <w:sz w:val="16"/>
        <w:szCs w:val="16"/>
      </w:rPr>
      <w:fldChar w:fldCharType="begin"/>
    </w:r>
    <w:r w:rsidRPr="008B646C">
      <w:rPr>
        <w:sz w:val="16"/>
        <w:szCs w:val="16"/>
      </w:rPr>
      <w:instrText>PAGE   \* MERGEFORMAT</w:instrText>
    </w:r>
    <w:r w:rsidRPr="008B646C">
      <w:rPr>
        <w:sz w:val="16"/>
        <w:szCs w:val="16"/>
      </w:rPr>
      <w:fldChar w:fldCharType="separate"/>
    </w:r>
    <w:r w:rsidR="003F67F6">
      <w:rPr>
        <w:noProof/>
        <w:sz w:val="16"/>
        <w:szCs w:val="16"/>
      </w:rPr>
      <w:t>2</w:t>
    </w:r>
    <w:r w:rsidRPr="008B646C">
      <w:rPr>
        <w:sz w:val="16"/>
        <w:szCs w:val="16"/>
      </w:rPr>
      <w:fldChar w:fldCharType="end"/>
    </w:r>
    <w:r>
      <w:rPr>
        <w:sz w:val="16"/>
        <w:szCs w:val="16"/>
      </w:rPr>
      <w:t>/2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974"/>
    </w:tblGrid>
    <w:tr w:rsidR="00A23CAC" w:rsidTr="00341A47">
      <w:tc>
        <w:tcPr>
          <w:tcW w:w="4531" w:type="dxa"/>
        </w:tcPr>
        <w:p w:rsidR="00A23CAC" w:rsidRPr="006F5424" w:rsidRDefault="00A23CAC" w:rsidP="00A23CAC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>Koroška cesta 10</w:t>
          </w:r>
          <w:r>
            <w:rPr>
              <w:rFonts w:ascii="Garamond" w:hAnsi="Garamond"/>
              <w:sz w:val="18"/>
              <w:szCs w:val="16"/>
            </w:rPr>
            <w:t xml:space="preserve">, </w:t>
          </w:r>
          <w:r w:rsidRPr="006F5424">
            <w:rPr>
              <w:rFonts w:ascii="Garamond" w:hAnsi="Garamond"/>
              <w:sz w:val="18"/>
              <w:szCs w:val="16"/>
            </w:rPr>
            <w:t>2390 Ravne na Koroškem</w:t>
          </w:r>
        </w:p>
        <w:p w:rsidR="00A23CAC" w:rsidRDefault="00A23CAC" w:rsidP="00A23CAC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>tel</w:t>
          </w:r>
          <w:r>
            <w:rPr>
              <w:rFonts w:ascii="Garamond" w:hAnsi="Garamond"/>
              <w:sz w:val="18"/>
              <w:szCs w:val="16"/>
            </w:rPr>
            <w:t>efon</w:t>
          </w:r>
          <w:r w:rsidRPr="006F5424">
            <w:rPr>
              <w:rFonts w:ascii="Garamond" w:hAnsi="Garamond"/>
              <w:sz w:val="18"/>
              <w:szCs w:val="16"/>
            </w:rPr>
            <w:t>: 0</w:t>
          </w:r>
          <w:r>
            <w:rPr>
              <w:rFonts w:ascii="Garamond" w:hAnsi="Garamond"/>
              <w:sz w:val="18"/>
              <w:szCs w:val="16"/>
            </w:rPr>
            <w:t>31</w:t>
          </w:r>
          <w:r w:rsidRPr="006F5424">
            <w:rPr>
              <w:rFonts w:ascii="Garamond" w:hAnsi="Garamond"/>
              <w:sz w:val="18"/>
              <w:szCs w:val="16"/>
            </w:rPr>
            <w:t xml:space="preserve"> </w:t>
          </w:r>
          <w:r>
            <w:rPr>
              <w:rFonts w:ascii="Garamond" w:hAnsi="Garamond"/>
              <w:sz w:val="18"/>
              <w:szCs w:val="16"/>
            </w:rPr>
            <w:t>650 963</w:t>
          </w:r>
        </w:p>
        <w:p w:rsidR="00A23CAC" w:rsidRPr="006F5424" w:rsidRDefault="00A23CAC" w:rsidP="00A23CAC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>
            <w:rPr>
              <w:rFonts w:ascii="Garamond" w:hAnsi="Garamond"/>
              <w:sz w:val="18"/>
              <w:szCs w:val="16"/>
            </w:rPr>
            <w:t>02 8750 618</w:t>
          </w:r>
          <w:r w:rsidRPr="006F5424">
            <w:rPr>
              <w:rFonts w:ascii="Garamond" w:hAnsi="Garamond"/>
              <w:sz w:val="18"/>
              <w:szCs w:val="16"/>
            </w:rPr>
            <w:t xml:space="preserve">  </w:t>
          </w:r>
        </w:p>
      </w:tc>
      <w:tc>
        <w:tcPr>
          <w:tcW w:w="3974" w:type="dxa"/>
        </w:tcPr>
        <w:p w:rsidR="00A23CAC" w:rsidRDefault="00A23CAC" w:rsidP="00A23CAC">
          <w:pPr>
            <w:pStyle w:val="Telobesedila"/>
            <w:ind w:left="0"/>
            <w:jc w:val="left"/>
            <w:rPr>
              <w:sz w:val="16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 xml:space="preserve">e-pošta: </w:t>
          </w:r>
          <w:r>
            <w:rPr>
              <w:rFonts w:ascii="Garamond" w:hAnsi="Garamond"/>
              <w:sz w:val="18"/>
              <w:szCs w:val="16"/>
            </w:rPr>
            <w:t>referat@vssravne.si</w:t>
          </w:r>
        </w:p>
        <w:p w:rsidR="00A23CAC" w:rsidRDefault="00444D37" w:rsidP="00A23CAC">
          <w:pPr>
            <w:pStyle w:val="Telobesedila"/>
            <w:ind w:left="0"/>
            <w:jc w:val="left"/>
            <w:rPr>
              <w:rFonts w:ascii="Garamond" w:hAnsi="Garamond"/>
              <w:sz w:val="18"/>
              <w:szCs w:val="16"/>
            </w:rPr>
          </w:pPr>
          <w:hyperlink r:id="rId1" w:history="1">
            <w:r w:rsidR="00A23CAC" w:rsidRPr="006F5424">
              <w:rPr>
                <w:rFonts w:ascii="Garamond" w:hAnsi="Garamond"/>
                <w:sz w:val="18"/>
                <w:szCs w:val="16"/>
              </w:rPr>
              <w:t>https://visjasolaravne.si</w:t>
            </w:r>
          </w:hyperlink>
        </w:p>
        <w:p w:rsidR="00A23CAC" w:rsidRDefault="00A23CAC" w:rsidP="00A23CAC">
          <w:pPr>
            <w:pStyle w:val="Telobesedila"/>
            <w:ind w:left="0"/>
            <w:jc w:val="left"/>
            <w:rPr>
              <w:sz w:val="16"/>
              <w:szCs w:val="16"/>
            </w:rPr>
          </w:pPr>
          <w:r w:rsidRPr="008F1086">
            <w:rPr>
              <w:rFonts w:ascii="Garamond" w:hAnsi="Garamond"/>
              <w:sz w:val="18"/>
              <w:szCs w:val="16"/>
            </w:rPr>
            <w:t>https://www.cent</w:t>
          </w:r>
          <w:r>
            <w:rPr>
              <w:rFonts w:ascii="Garamond" w:hAnsi="Garamond"/>
              <w:sz w:val="18"/>
              <w:szCs w:val="16"/>
            </w:rPr>
            <w:t>er-novih-tehnologij.si</w:t>
          </w:r>
        </w:p>
      </w:tc>
    </w:tr>
  </w:tbl>
  <w:p w:rsidR="00A23CAC" w:rsidRPr="00A23CAC" w:rsidRDefault="00A23CAC" w:rsidP="00A23C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37" w:rsidRDefault="00444D37" w:rsidP="00A23CAC">
      <w:pPr>
        <w:spacing w:after="0" w:line="240" w:lineRule="auto"/>
      </w:pPr>
      <w:r>
        <w:separator/>
      </w:r>
    </w:p>
  </w:footnote>
  <w:footnote w:type="continuationSeparator" w:id="0">
    <w:p w:rsidR="00444D37" w:rsidRDefault="00444D37" w:rsidP="00A2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AC" w:rsidRDefault="00A23CAC" w:rsidP="00635870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94B9F8" wp14:editId="4AAF2D78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641093" cy="849644"/>
          <wp:effectExtent l="0" t="0" r="0" b="7620"/>
          <wp:wrapNone/>
          <wp:docPr id="28" name="Slika 28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093" cy="84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CAC" w:rsidRDefault="00A23CAC" w:rsidP="00635870">
    <w:pPr>
      <w:pStyle w:val="Glava"/>
    </w:pPr>
  </w:p>
  <w:p w:rsidR="00A23CAC" w:rsidRDefault="00A23CAC" w:rsidP="00635870">
    <w:pPr>
      <w:pStyle w:val="Glava"/>
    </w:pPr>
  </w:p>
  <w:p w:rsidR="00A23CAC" w:rsidRDefault="00A23CAC" w:rsidP="00635870">
    <w:pPr>
      <w:pStyle w:val="Glava"/>
    </w:pPr>
  </w:p>
  <w:p w:rsidR="00A23CAC" w:rsidRDefault="00A23CAC" w:rsidP="00635870">
    <w:pPr>
      <w:pStyle w:val="Glava"/>
      <w:rPr>
        <w:sz w:val="18"/>
      </w:rPr>
    </w:pPr>
  </w:p>
  <w:p w:rsidR="00A23CAC" w:rsidRDefault="00A23CAC" w:rsidP="00635870">
    <w:pPr>
      <w:pStyle w:val="Glava"/>
      <w:rPr>
        <w:sz w:val="18"/>
      </w:rPr>
    </w:pPr>
  </w:p>
  <w:p w:rsidR="00A23CAC" w:rsidRPr="00A23CAC" w:rsidRDefault="00A23CAC" w:rsidP="00635870">
    <w:pPr>
      <w:pStyle w:val="Telobesedila"/>
      <w:pBdr>
        <w:bottom w:val="single" w:sz="4" w:space="1" w:color="auto"/>
      </w:pBdr>
      <w:ind w:left="0" w:right="141"/>
      <w:jc w:val="center"/>
      <w:rPr>
        <w:sz w:val="16"/>
        <w:szCs w:val="16"/>
      </w:rPr>
    </w:pPr>
    <w:r>
      <w:rPr>
        <w:sz w:val="16"/>
        <w:szCs w:val="16"/>
      </w:rPr>
      <w:t>VIŠJA STROKOVNA ŠOLA</w:t>
    </w:r>
    <w:r w:rsidRPr="00C97BE9">
      <w:rPr>
        <w:sz w:val="16"/>
        <w:szCs w:val="16"/>
      </w:rPr>
      <w:t xml:space="preserve">  |  </w:t>
    </w:r>
    <w:r>
      <w:rPr>
        <w:sz w:val="16"/>
        <w:szCs w:val="16"/>
      </w:rPr>
      <w:t>ŠOLSKI CENTER RAVNE NA KOROŠKEM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F4861"/>
    <w:multiLevelType w:val="hybridMultilevel"/>
    <w:tmpl w:val="CEA65D6A"/>
    <w:lvl w:ilvl="0" w:tplc="47CCCFF4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8B8F0">
      <w:start w:val="1"/>
      <w:numFmt w:val="lowerLetter"/>
      <w:lvlText w:val="%2"/>
      <w:lvlJc w:val="left"/>
      <w:pPr>
        <w:ind w:left="1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EE9EE">
      <w:start w:val="1"/>
      <w:numFmt w:val="lowerRoman"/>
      <w:lvlText w:val="%3"/>
      <w:lvlJc w:val="left"/>
      <w:pPr>
        <w:ind w:left="2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6DBB4">
      <w:start w:val="1"/>
      <w:numFmt w:val="decimal"/>
      <w:lvlText w:val="%4"/>
      <w:lvlJc w:val="left"/>
      <w:pPr>
        <w:ind w:left="30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4CBD8">
      <w:start w:val="1"/>
      <w:numFmt w:val="lowerLetter"/>
      <w:lvlText w:val="%5"/>
      <w:lvlJc w:val="left"/>
      <w:pPr>
        <w:ind w:left="3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0949A">
      <w:start w:val="1"/>
      <w:numFmt w:val="lowerRoman"/>
      <w:lvlText w:val="%6"/>
      <w:lvlJc w:val="left"/>
      <w:pPr>
        <w:ind w:left="4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E6186">
      <w:start w:val="1"/>
      <w:numFmt w:val="decimal"/>
      <w:lvlText w:val="%7"/>
      <w:lvlJc w:val="left"/>
      <w:pPr>
        <w:ind w:left="5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0A998">
      <w:start w:val="1"/>
      <w:numFmt w:val="lowerLetter"/>
      <w:lvlText w:val="%8"/>
      <w:lvlJc w:val="left"/>
      <w:pPr>
        <w:ind w:left="58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875D4">
      <w:start w:val="1"/>
      <w:numFmt w:val="lowerRoman"/>
      <w:lvlText w:val="%9"/>
      <w:lvlJc w:val="left"/>
      <w:pPr>
        <w:ind w:left="66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3A"/>
    <w:rsid w:val="000C2F00"/>
    <w:rsid w:val="000E0D78"/>
    <w:rsid w:val="00186ACB"/>
    <w:rsid w:val="0025013D"/>
    <w:rsid w:val="00337B43"/>
    <w:rsid w:val="003F67F6"/>
    <w:rsid w:val="004075F6"/>
    <w:rsid w:val="0042226B"/>
    <w:rsid w:val="004432F6"/>
    <w:rsid w:val="00444D37"/>
    <w:rsid w:val="0047074B"/>
    <w:rsid w:val="004B67C9"/>
    <w:rsid w:val="0051049C"/>
    <w:rsid w:val="00635870"/>
    <w:rsid w:val="006B5EC0"/>
    <w:rsid w:val="006D21A3"/>
    <w:rsid w:val="008878C2"/>
    <w:rsid w:val="009416B9"/>
    <w:rsid w:val="00994565"/>
    <w:rsid w:val="009F4A32"/>
    <w:rsid w:val="00A23CAC"/>
    <w:rsid w:val="00A87C79"/>
    <w:rsid w:val="00BA677D"/>
    <w:rsid w:val="00C7430D"/>
    <w:rsid w:val="00CE7DE5"/>
    <w:rsid w:val="00D30BBB"/>
    <w:rsid w:val="00E43B5F"/>
    <w:rsid w:val="00EB0D3D"/>
    <w:rsid w:val="00ED4027"/>
    <w:rsid w:val="00F8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14E75"/>
  <w15:docId w15:val="{8DB443BA-AFF2-44D0-9C5B-10EC27D5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numPr>
        <w:numId w:val="1"/>
      </w:numPr>
      <w:spacing w:after="21"/>
      <w:ind w:left="29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paragraph" w:styleId="Glava">
    <w:name w:val="header"/>
    <w:basedOn w:val="Navaden"/>
    <w:link w:val="GlavaZnak"/>
    <w:uiPriority w:val="99"/>
    <w:unhideWhenUsed/>
    <w:rsid w:val="00A2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3CAC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A2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3CAC"/>
    <w:rPr>
      <w:rFonts w:ascii="Calibri" w:eastAsia="Calibri" w:hAnsi="Calibri" w:cs="Calibri"/>
      <w:color w:val="000000"/>
    </w:rPr>
  </w:style>
  <w:style w:type="paragraph" w:styleId="Telobesedila">
    <w:name w:val="Body Text"/>
    <w:basedOn w:val="Navaden"/>
    <w:link w:val="TelobesedilaZnak"/>
    <w:uiPriority w:val="1"/>
    <w:qFormat/>
    <w:rsid w:val="00A23CAC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color w:val="auto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23CAC"/>
    <w:rPr>
      <w:rFonts w:ascii="Arial" w:eastAsia="Times New Roman" w:hAnsi="Arial" w:cs="Arial"/>
      <w:lang w:eastAsia="en-US"/>
    </w:rPr>
  </w:style>
  <w:style w:type="table" w:styleId="Tabelamrea">
    <w:name w:val="Table Grid"/>
    <w:basedOn w:val="Navadnatabela"/>
    <w:uiPriority w:val="39"/>
    <w:rsid w:val="00A23CAC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32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isjasolaravn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VSŠ dokumentacija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VSŠ dokumentacija</dc:title>
  <dc:subject/>
  <dc:creator>Zdravko Pavleković</dc:creator>
  <cp:keywords>DD</cp:keywords>
  <cp:lastModifiedBy>Jasmina Zaponšek</cp:lastModifiedBy>
  <cp:revision>3</cp:revision>
  <cp:lastPrinted>2024-04-04T13:59:00Z</cp:lastPrinted>
  <dcterms:created xsi:type="dcterms:W3CDTF">2021-10-14T09:37:00Z</dcterms:created>
  <dcterms:modified xsi:type="dcterms:W3CDTF">2024-04-04T14:01:00Z</dcterms:modified>
</cp:coreProperties>
</file>